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3E" w:rsidRPr="00C8483E" w:rsidRDefault="00C8483E" w:rsidP="00C8483E">
      <w:pPr>
        <w:spacing w:beforeLines="0" w:beforeAutospacing="1" w:line="240" w:lineRule="auto"/>
        <w:ind w:firstLine="0"/>
        <w:jc w:val="center"/>
        <w:rPr>
          <w:rFonts w:eastAsia="Times New Roman" w:cs="Times New Roman"/>
          <w:color w:val="993300"/>
          <w:lang w:eastAsia="fr-FR"/>
        </w:rPr>
      </w:pPr>
      <w:r w:rsidRPr="00C8483E">
        <w:rPr>
          <w:rFonts w:eastAsia="Times New Roman" w:cs="Times New Roman"/>
          <w:b/>
          <w:bCs/>
          <w:color w:val="993300"/>
          <w:sz w:val="36"/>
          <w:szCs w:val="36"/>
          <w:lang w:eastAsia="fr-FR"/>
        </w:rPr>
        <w:t>Les Trappistes en Russie</w:t>
      </w:r>
      <w:r w:rsidRPr="00C8483E">
        <w:rPr>
          <w:rFonts w:eastAsia="Times New Roman" w:cs="Times New Roman"/>
          <w:b/>
          <w:bCs/>
          <w:color w:val="993300"/>
          <w:sz w:val="36"/>
          <w:szCs w:val="36"/>
          <w:lang w:eastAsia="fr-FR"/>
        </w:rPr>
        <w:br/>
        <w:t>ou l'Odyssée monastique</w:t>
      </w:r>
    </w:p>
    <w:p w:rsidR="00C8483E" w:rsidRPr="00C8483E" w:rsidRDefault="00C8483E" w:rsidP="00C8483E">
      <w:pPr>
        <w:spacing w:beforeLines="0" w:after="100" w:afterAutospacing="1" w:line="240" w:lineRule="auto"/>
        <w:ind w:firstLine="0"/>
        <w:jc w:val="center"/>
        <w:rPr>
          <w:rFonts w:eastAsia="Times New Roman" w:cs="Times New Roman"/>
          <w:color w:val="993300"/>
          <w:lang w:eastAsia="fr-FR"/>
        </w:rPr>
      </w:pPr>
      <w:r w:rsidRPr="00C8483E">
        <w:rPr>
          <w:rFonts w:eastAsia="Times New Roman" w:cs="Times New Roman"/>
          <w:b/>
          <w:bCs/>
          <w:color w:val="993300"/>
          <w:sz w:val="36"/>
          <w:szCs w:val="36"/>
          <w:lang w:eastAsia="fr-FR"/>
        </w:rPr>
        <w:t>1798-1800</w:t>
      </w:r>
    </w:p>
    <w:p w:rsidR="00C8483E" w:rsidRPr="00C8483E" w:rsidRDefault="00C8483E" w:rsidP="00C8483E">
      <w:pPr>
        <w:spacing w:beforeLines="0" w:beforeAutospacing="1" w:after="100" w:afterAutospacing="1" w:line="240" w:lineRule="auto"/>
        <w:ind w:firstLine="0"/>
        <w:jc w:val="both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>Pour continuer à vivre leur vie monastique, moines et moniales réfugiées en Suisse durent fuirent vers l'est, jusqu'en Russie (Russie Blanche et Ukraine actuelles).</w:t>
      </w:r>
    </w:p>
    <w:p w:rsidR="00C8483E" w:rsidRPr="00C8483E" w:rsidRDefault="00C8483E" w:rsidP="00C8483E">
      <w:pPr>
        <w:spacing w:beforeLines="0" w:beforeAutospacing="1" w:after="100" w:afterAutospacing="1" w:line="240" w:lineRule="auto"/>
        <w:ind w:firstLine="0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La </w:t>
      </w:r>
      <w:r w:rsidRPr="00C8483E">
        <w:rPr>
          <w:rFonts w:eastAsia="Times New Roman" w:cs="Times New Roman"/>
          <w:lang w:eastAsia="fr-FR"/>
        </w:rPr>
        <w:t>carte présente un schéma des itinéraires</w:t>
      </w:r>
    </w:p>
    <w:p w:rsidR="00C8483E" w:rsidRPr="00C8483E" w:rsidRDefault="00C8483E" w:rsidP="00C8483E">
      <w:pPr>
        <w:spacing w:beforeLines="0" w:beforeAutospacing="1" w:after="100" w:afterAutospacing="1" w:line="240" w:lineRule="auto"/>
        <w:ind w:firstLine="0"/>
        <w:jc w:val="center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noProof/>
          <w:color w:val="0000FF"/>
          <w:lang w:eastAsia="fr-FR"/>
        </w:rPr>
        <w:drawing>
          <wp:inline distT="0" distB="0" distL="0" distR="0">
            <wp:extent cx="5940000" cy="3409560"/>
            <wp:effectExtent l="19050" t="0" r="3600" b="0"/>
            <wp:docPr id="1" name="Image 1" descr="Europe OM - 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 OM - 5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40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3E" w:rsidRPr="00C8483E" w:rsidRDefault="00C8483E" w:rsidP="00C8483E">
      <w:pPr>
        <w:spacing w:beforeLines="0" w:line="240" w:lineRule="auto"/>
        <w:ind w:firstLine="0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> </w:t>
      </w:r>
    </w:p>
    <w:p w:rsidR="00C8483E" w:rsidRPr="00C8483E" w:rsidRDefault="00C8483E" w:rsidP="00C8483E">
      <w:pPr>
        <w:spacing w:beforeLines="0" w:after="240" w:line="240" w:lineRule="auto"/>
        <w:ind w:firstLine="0"/>
        <w:jc w:val="center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>* Plusieurs récits de cette Odyssée monastique nous sont parvenus :</w:t>
      </w:r>
    </w:p>
    <w:p w:rsidR="00C8483E" w:rsidRDefault="00C8483E" w:rsidP="00C8483E">
      <w:pPr>
        <w:spacing w:before="144" w:line="288" w:lineRule="auto"/>
        <w:ind w:firstLine="0"/>
        <w:jc w:val="both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 xml:space="preserve">- </w:t>
      </w:r>
      <w:r w:rsidRPr="00C8483E">
        <w:rPr>
          <w:rFonts w:eastAsia="Times New Roman" w:cs="Times New Roman"/>
          <w:b/>
          <w:bCs/>
          <w:lang w:eastAsia="fr-FR"/>
        </w:rPr>
        <w:t>Dom Augustin de Lestrange</w:t>
      </w:r>
      <w:r w:rsidRPr="00C8483E">
        <w:rPr>
          <w:rFonts w:eastAsia="Times New Roman" w:cs="Times New Roman"/>
          <w:lang w:eastAsia="fr-FR"/>
        </w:rPr>
        <w:t xml:space="preserve">, dans une relation datant d'août 1798 est le premier </w:t>
      </w:r>
      <w:hyperlink r:id="rId6" w:history="1">
        <w:r w:rsidRPr="00C8483E">
          <w:rPr>
            <w:rFonts w:eastAsia="Times New Roman" w:cs="Times New Roman"/>
            <w:noProof/>
            <w:lang w:eastAsia="fr-FR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" cy="219075"/>
              <wp:effectExtent l="19050" t="0" r="0" b="0"/>
              <wp:wrapSquare wrapText="bothSides"/>
              <wp:docPr id="2" name="Image 2" descr="http://tamie.bayardserviceweb.com/editor/resolveUid/310966089de7bb35b25418eee9815069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tamie.bayardserviceweb.com/editor/resolveUid/310966089de7bb35b25418eee9815069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8483E">
        <w:rPr>
          <w:rFonts w:eastAsia="Times New Roman" w:cs="Times New Roman"/>
          <w:lang w:eastAsia="fr-FR"/>
        </w:rPr>
        <w:t xml:space="preserve">document sur cet </w:t>
      </w:r>
      <w:proofErr w:type="spellStart"/>
      <w:r w:rsidRPr="00C8483E">
        <w:rPr>
          <w:rFonts w:eastAsia="Times New Roman" w:cs="Times New Roman"/>
          <w:lang w:eastAsia="fr-FR"/>
        </w:rPr>
        <w:t>événement</w:t>
      </w:r>
      <w:proofErr w:type="spellEnd"/>
      <w:r w:rsidRPr="00C8483E">
        <w:rPr>
          <w:rFonts w:eastAsia="Times New Roman" w:cs="Times New Roman"/>
          <w:lang w:eastAsia="fr-FR"/>
        </w:rPr>
        <w:t xml:space="preserve">. (Archives de l'Abbaye de La Trappe, cote : 871/7) </w:t>
      </w:r>
    </w:p>
    <w:p w:rsidR="00C8483E" w:rsidRPr="00C8483E" w:rsidRDefault="00C8483E" w:rsidP="00C8483E">
      <w:pPr>
        <w:spacing w:before="144" w:line="288" w:lineRule="auto"/>
        <w:ind w:firstLine="0"/>
        <w:jc w:val="both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 xml:space="preserve">- </w:t>
      </w:r>
      <w:r w:rsidRPr="00C8483E">
        <w:rPr>
          <w:rFonts w:eastAsia="Times New Roman" w:cs="Times New Roman"/>
          <w:b/>
          <w:bCs/>
          <w:lang w:eastAsia="fr-FR"/>
        </w:rPr>
        <w:t>Mère Stanislas Michel</w:t>
      </w:r>
      <w:r w:rsidRPr="00C8483E">
        <w:rPr>
          <w:rFonts w:eastAsia="Times New Roman" w:cs="Times New Roman"/>
          <w:lang w:eastAsia="fr-FR"/>
        </w:rPr>
        <w:t xml:space="preserve">, (Cf. Marie de la Trinité </w:t>
      </w:r>
      <w:proofErr w:type="spellStart"/>
      <w:r w:rsidRPr="00C8483E">
        <w:rPr>
          <w:rFonts w:eastAsia="Times New Roman" w:cs="Times New Roman"/>
          <w:lang w:eastAsia="fr-FR"/>
        </w:rPr>
        <w:t>Kervingant</w:t>
      </w:r>
      <w:proofErr w:type="spellEnd"/>
      <w:r w:rsidRPr="00C8483E">
        <w:rPr>
          <w:rFonts w:eastAsia="Times New Roman" w:cs="Times New Roman"/>
          <w:lang w:eastAsia="fr-FR"/>
        </w:rPr>
        <w:t xml:space="preserve">) ; "Aux origines des Cisterciennes-Trappistines..." ; publié par </w:t>
      </w:r>
      <w:r w:rsidRPr="00C8483E">
        <w:rPr>
          <w:rFonts w:eastAsia="Times New Roman" w:cs="Times New Roman"/>
          <w:i/>
          <w:iCs/>
          <w:lang w:eastAsia="fr-FR"/>
        </w:rPr>
        <w:t xml:space="preserve">Cîteaux </w:t>
      </w:r>
      <w:proofErr w:type="spellStart"/>
      <w:r w:rsidRPr="00C8483E">
        <w:rPr>
          <w:rFonts w:eastAsia="Times New Roman" w:cs="Times New Roman"/>
          <w:i/>
          <w:iCs/>
          <w:lang w:eastAsia="fr-FR"/>
        </w:rPr>
        <w:t>commentarii</w:t>
      </w:r>
      <w:proofErr w:type="spellEnd"/>
      <w:r w:rsidRPr="00C8483E">
        <w:rPr>
          <w:rFonts w:eastAsia="Times New Roman" w:cs="Times New Roman"/>
          <w:i/>
          <w:iCs/>
          <w:lang w:eastAsia="fr-FR"/>
        </w:rPr>
        <w:t xml:space="preserve"> </w:t>
      </w:r>
      <w:proofErr w:type="spellStart"/>
      <w:r w:rsidRPr="00C8483E">
        <w:rPr>
          <w:rFonts w:eastAsia="Times New Roman" w:cs="Times New Roman"/>
          <w:i/>
          <w:iCs/>
          <w:lang w:eastAsia="fr-FR"/>
        </w:rPr>
        <w:t>cistercienses</w:t>
      </w:r>
      <w:proofErr w:type="spellEnd"/>
      <w:r w:rsidRPr="00C8483E">
        <w:rPr>
          <w:rFonts w:eastAsia="Times New Roman" w:cs="Times New Roman"/>
          <w:lang w:eastAsia="fr-FR"/>
        </w:rPr>
        <w:t> ; 1984, t. 35, fasc. 3-4, p.185-214.</w:t>
      </w:r>
    </w:p>
    <w:p w:rsidR="00C8483E" w:rsidRDefault="00C8483E" w:rsidP="00C8483E">
      <w:pPr>
        <w:spacing w:before="144" w:line="288" w:lineRule="auto"/>
        <w:ind w:firstLine="0"/>
        <w:jc w:val="both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 xml:space="preserve">- </w:t>
      </w:r>
      <w:r w:rsidRPr="00C8483E">
        <w:rPr>
          <w:rFonts w:eastAsia="Times New Roman" w:cs="Times New Roman"/>
          <w:b/>
          <w:bCs/>
          <w:lang w:eastAsia="fr-FR"/>
        </w:rPr>
        <w:t xml:space="preserve">Soeur Saint-Maur Miel </w:t>
      </w:r>
      <w:r w:rsidRPr="00C8483E">
        <w:rPr>
          <w:rFonts w:eastAsia="Times New Roman" w:cs="Times New Roman"/>
          <w:lang w:eastAsia="fr-FR"/>
        </w:rPr>
        <w:t xml:space="preserve">; Cf. M.M. </w:t>
      </w:r>
      <w:proofErr w:type="spellStart"/>
      <w:r w:rsidRPr="00C8483E">
        <w:rPr>
          <w:rFonts w:eastAsia="Times New Roman" w:cs="Times New Roman"/>
          <w:lang w:eastAsia="fr-FR"/>
        </w:rPr>
        <w:t>Coudanne</w:t>
      </w:r>
      <w:proofErr w:type="spellEnd"/>
      <w:r w:rsidRPr="00C8483E">
        <w:rPr>
          <w:rFonts w:eastAsia="Times New Roman" w:cs="Times New Roman"/>
          <w:lang w:eastAsia="fr-FR"/>
        </w:rPr>
        <w:t xml:space="preserve">, "Relation des voyages d'une religieuse du Calvaire de Paris pendant son émigration" ; publiée par </w:t>
      </w:r>
      <w:r w:rsidRPr="00C8483E">
        <w:rPr>
          <w:rFonts w:eastAsia="Times New Roman" w:cs="Times New Roman"/>
          <w:i/>
          <w:iCs/>
          <w:lang w:eastAsia="fr-FR"/>
        </w:rPr>
        <w:t xml:space="preserve">Cîteaux </w:t>
      </w:r>
      <w:proofErr w:type="spellStart"/>
      <w:r w:rsidRPr="00C8483E">
        <w:rPr>
          <w:rFonts w:eastAsia="Times New Roman" w:cs="Times New Roman"/>
          <w:i/>
          <w:iCs/>
          <w:lang w:eastAsia="fr-FR"/>
        </w:rPr>
        <w:t>commentarii</w:t>
      </w:r>
      <w:proofErr w:type="spellEnd"/>
      <w:r w:rsidRPr="00C8483E">
        <w:rPr>
          <w:rFonts w:eastAsia="Times New Roman" w:cs="Times New Roman"/>
          <w:i/>
          <w:iCs/>
          <w:lang w:eastAsia="fr-FR"/>
        </w:rPr>
        <w:t xml:space="preserve"> </w:t>
      </w:r>
      <w:proofErr w:type="spellStart"/>
      <w:r w:rsidRPr="00C8483E">
        <w:rPr>
          <w:rFonts w:eastAsia="Times New Roman" w:cs="Times New Roman"/>
          <w:i/>
          <w:iCs/>
          <w:lang w:eastAsia="fr-FR"/>
        </w:rPr>
        <w:t>cistercienses</w:t>
      </w:r>
      <w:proofErr w:type="spellEnd"/>
      <w:r w:rsidRPr="00C8483E">
        <w:rPr>
          <w:rFonts w:eastAsia="Times New Roman" w:cs="Times New Roman"/>
          <w:lang w:eastAsia="fr-FR"/>
        </w:rPr>
        <w:t>, 1990, t. 41, fasc. 3-4, p. 403-466.</w:t>
      </w:r>
    </w:p>
    <w:p w:rsidR="00C8483E" w:rsidRDefault="00C8483E" w:rsidP="00C8483E">
      <w:pPr>
        <w:spacing w:before="144" w:line="288" w:lineRule="auto"/>
        <w:ind w:firstLine="0"/>
        <w:jc w:val="both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 xml:space="preserve">- </w:t>
      </w:r>
      <w:r w:rsidRPr="00C8483E">
        <w:rPr>
          <w:rFonts w:eastAsia="Times New Roman" w:cs="Times New Roman"/>
          <w:b/>
          <w:bCs/>
          <w:lang w:eastAsia="fr-FR"/>
        </w:rPr>
        <w:t>Fr. François de Paule</w:t>
      </w:r>
      <w:r w:rsidRPr="00C8483E">
        <w:rPr>
          <w:rFonts w:eastAsia="Times New Roman" w:cs="Times New Roman"/>
          <w:lang w:eastAsia="fr-FR"/>
        </w:rPr>
        <w:t xml:space="preserve"> [Nicolas-Claude Dargnies], </w:t>
      </w:r>
      <w:r w:rsidRPr="00C8483E">
        <w:rPr>
          <w:rFonts w:eastAsia="Times New Roman" w:cs="Times New Roman"/>
          <w:i/>
          <w:iCs/>
          <w:lang w:eastAsia="fr-FR"/>
        </w:rPr>
        <w:t xml:space="preserve">Mémoires en forme de lettres pour </w:t>
      </w:r>
      <w:hyperlink r:id="rId8" w:history="1">
        <w:r w:rsidRPr="00C8483E">
          <w:rPr>
            <w:rFonts w:eastAsia="Times New Roman" w:cs="Times New Roman"/>
            <w:noProof/>
            <w:lang w:eastAsia="fr-FR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" cy="219075"/>
              <wp:effectExtent l="19050" t="0" r="0" b="0"/>
              <wp:wrapSquare wrapText="bothSides"/>
              <wp:docPr id="3" name="Image 3" descr="http://tamie.bayardserviceweb.com/editor/resolveUid/310966089de7bb35b25418eee9815069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tamie.bayardserviceweb.com/editor/resolveUid/310966089de7bb35b25418eee9815069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8483E">
        <w:rPr>
          <w:rFonts w:eastAsia="Times New Roman" w:cs="Times New Roman"/>
          <w:i/>
          <w:iCs/>
          <w:lang w:eastAsia="fr-FR"/>
        </w:rPr>
        <w:t>l'histoire de la Valsainte</w:t>
      </w:r>
      <w:r w:rsidRPr="00C8483E">
        <w:rPr>
          <w:rFonts w:eastAsia="Times New Roman" w:cs="Times New Roman"/>
          <w:lang w:eastAsia="fr-FR"/>
        </w:rPr>
        <w:t>..., 1813.  © Abbaye de Tamié.</w:t>
      </w:r>
    </w:p>
    <w:p w:rsidR="00C8483E" w:rsidRDefault="00C8483E" w:rsidP="00C8483E">
      <w:pPr>
        <w:spacing w:before="144" w:line="288" w:lineRule="auto"/>
        <w:ind w:firstLine="0"/>
        <w:jc w:val="both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 xml:space="preserve">- </w:t>
      </w:r>
      <w:r w:rsidRPr="00C8483E">
        <w:rPr>
          <w:rFonts w:eastAsia="Times New Roman" w:cs="Times New Roman"/>
          <w:b/>
          <w:bCs/>
          <w:lang w:eastAsia="fr-FR"/>
        </w:rPr>
        <w:t>Fr. Jérôme</w:t>
      </w:r>
      <w:r w:rsidRPr="00C8483E">
        <w:rPr>
          <w:rFonts w:eastAsia="Times New Roman" w:cs="Times New Roman"/>
          <w:lang w:eastAsia="fr-FR"/>
        </w:rPr>
        <w:t xml:space="preserve"> [Ferdinand de Hédouville], </w:t>
      </w:r>
      <w:r w:rsidRPr="00C8483E">
        <w:rPr>
          <w:rFonts w:eastAsia="Times New Roman" w:cs="Times New Roman"/>
          <w:i/>
          <w:iCs/>
          <w:lang w:eastAsia="fr-FR"/>
        </w:rPr>
        <w:t>Relation</w:t>
      </w:r>
      <w:r w:rsidRPr="00C8483E">
        <w:rPr>
          <w:rFonts w:eastAsia="Times New Roman" w:cs="Times New Roman"/>
          <w:lang w:eastAsia="fr-FR"/>
        </w:rPr>
        <w:t xml:space="preserve"> </w:t>
      </w:r>
      <w:r w:rsidRPr="00C8483E">
        <w:rPr>
          <w:rFonts w:eastAsia="Times New Roman" w:cs="Times New Roman"/>
          <w:i/>
          <w:iCs/>
          <w:lang w:eastAsia="fr-FR"/>
        </w:rPr>
        <w:t xml:space="preserve">de l'exode des religieux jusqu'en </w:t>
      </w:r>
      <w:hyperlink r:id="rId9" w:history="1">
        <w:r w:rsidRPr="00C8483E">
          <w:rPr>
            <w:rFonts w:eastAsia="Times New Roman" w:cs="Times New Roman"/>
            <w:noProof/>
            <w:lang w:eastAsia="fr-FR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" cy="219075"/>
              <wp:effectExtent l="19050" t="0" r="0" b="0"/>
              <wp:wrapSquare wrapText="bothSides"/>
              <wp:docPr id="4" name="Image 4" descr="http://tamie.bayardserviceweb.com/editor/resolveUid/310966089de7bb35b25418eee9815069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tamie.bayardserviceweb.com/editor/resolveUid/310966089de7bb35b25418eee9815069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8483E">
        <w:rPr>
          <w:rFonts w:eastAsia="Times New Roman" w:cs="Times New Roman"/>
          <w:i/>
          <w:iCs/>
          <w:lang w:eastAsia="fr-FR"/>
        </w:rPr>
        <w:t>Russie</w:t>
      </w:r>
      <w:r w:rsidRPr="00C8483E">
        <w:rPr>
          <w:rFonts w:eastAsia="Times New Roman" w:cs="Times New Roman"/>
          <w:lang w:eastAsia="fr-FR"/>
        </w:rPr>
        <w:t>..., 1839 - © Abbaye de Tamié.</w:t>
      </w:r>
    </w:p>
    <w:p w:rsidR="00C8483E" w:rsidRPr="00C8483E" w:rsidRDefault="00C8483E" w:rsidP="00C8483E">
      <w:pPr>
        <w:spacing w:before="144" w:line="288" w:lineRule="auto"/>
        <w:ind w:firstLine="0"/>
        <w:jc w:val="both"/>
        <w:rPr>
          <w:rFonts w:eastAsia="Times New Roman" w:cs="Times New Roman"/>
          <w:lang w:eastAsia="fr-FR"/>
        </w:rPr>
      </w:pPr>
      <w:r w:rsidRPr="00C8483E">
        <w:rPr>
          <w:rFonts w:eastAsia="Times New Roman" w:cs="Times New Roman"/>
          <w:lang w:eastAsia="fr-FR"/>
        </w:rPr>
        <w:t xml:space="preserve">*-* Certains eurent la force, le courage, la foi, l'endurance pour tenter l'aventure à l'Ouest. Pourtant ces essais en </w:t>
      </w:r>
      <w:hyperlink r:id="rId10" w:history="1">
        <w:r w:rsidRPr="00C8483E">
          <w:rPr>
            <w:rFonts w:eastAsia="Times New Roman" w:cs="Times New Roman"/>
            <w:color w:val="0000FF"/>
            <w:u w:val="single"/>
            <w:lang w:eastAsia="fr-FR"/>
          </w:rPr>
          <w:t>Amérique entre 1803 et 1815</w:t>
        </w:r>
      </w:hyperlink>
      <w:r w:rsidRPr="00C8483E">
        <w:rPr>
          <w:rFonts w:eastAsia="Times New Roman" w:cs="Times New Roman"/>
          <w:lang w:eastAsia="fr-FR"/>
        </w:rPr>
        <w:t xml:space="preserve"> ne laissèrent rien de concret.</w:t>
      </w:r>
    </w:p>
    <w:sectPr w:rsidR="00C8483E" w:rsidRPr="00C8483E" w:rsidSect="00C8483E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83E"/>
    <w:rsid w:val="00003101"/>
    <w:rsid w:val="0001333C"/>
    <w:rsid w:val="0002060C"/>
    <w:rsid w:val="000308AE"/>
    <w:rsid w:val="00035D49"/>
    <w:rsid w:val="00063DE0"/>
    <w:rsid w:val="00065EA0"/>
    <w:rsid w:val="00071793"/>
    <w:rsid w:val="000817E8"/>
    <w:rsid w:val="000A0F9E"/>
    <w:rsid w:val="000A46D9"/>
    <w:rsid w:val="000B5BA8"/>
    <w:rsid w:val="000C10D5"/>
    <w:rsid w:val="000D116F"/>
    <w:rsid w:val="000D12B6"/>
    <w:rsid w:val="000D1FF2"/>
    <w:rsid w:val="000E1583"/>
    <w:rsid w:val="000E2BF6"/>
    <w:rsid w:val="0011141C"/>
    <w:rsid w:val="001168D4"/>
    <w:rsid w:val="00117E91"/>
    <w:rsid w:val="0012117C"/>
    <w:rsid w:val="00127E13"/>
    <w:rsid w:val="00131DCB"/>
    <w:rsid w:val="00134390"/>
    <w:rsid w:val="00145FAB"/>
    <w:rsid w:val="00154952"/>
    <w:rsid w:val="001607E6"/>
    <w:rsid w:val="00165882"/>
    <w:rsid w:val="0017380E"/>
    <w:rsid w:val="00176C5A"/>
    <w:rsid w:val="00186625"/>
    <w:rsid w:val="00190E2C"/>
    <w:rsid w:val="001A34A9"/>
    <w:rsid w:val="001B0A59"/>
    <w:rsid w:val="001B193E"/>
    <w:rsid w:val="001B2F93"/>
    <w:rsid w:val="001C53DA"/>
    <w:rsid w:val="001C7F7E"/>
    <w:rsid w:val="001D35F0"/>
    <w:rsid w:val="001D56B9"/>
    <w:rsid w:val="001D7997"/>
    <w:rsid w:val="001E299D"/>
    <w:rsid w:val="001F0CFA"/>
    <w:rsid w:val="0020771C"/>
    <w:rsid w:val="00217793"/>
    <w:rsid w:val="00226886"/>
    <w:rsid w:val="002373BE"/>
    <w:rsid w:val="0024500F"/>
    <w:rsid w:val="00253320"/>
    <w:rsid w:val="00254BD0"/>
    <w:rsid w:val="00261D7A"/>
    <w:rsid w:val="002628E6"/>
    <w:rsid w:val="00274C1E"/>
    <w:rsid w:val="002825BB"/>
    <w:rsid w:val="002A10B2"/>
    <w:rsid w:val="002A7B4C"/>
    <w:rsid w:val="002B180E"/>
    <w:rsid w:val="002B43D0"/>
    <w:rsid w:val="002B5795"/>
    <w:rsid w:val="002C711B"/>
    <w:rsid w:val="002D4FE3"/>
    <w:rsid w:val="002E006D"/>
    <w:rsid w:val="002E15B9"/>
    <w:rsid w:val="002E2ED9"/>
    <w:rsid w:val="002F4537"/>
    <w:rsid w:val="002F69B2"/>
    <w:rsid w:val="002F7D7D"/>
    <w:rsid w:val="003178E6"/>
    <w:rsid w:val="00317AB0"/>
    <w:rsid w:val="00320AB7"/>
    <w:rsid w:val="00322D51"/>
    <w:rsid w:val="00336529"/>
    <w:rsid w:val="0034599F"/>
    <w:rsid w:val="0035641A"/>
    <w:rsid w:val="003734D6"/>
    <w:rsid w:val="0037730E"/>
    <w:rsid w:val="00387D94"/>
    <w:rsid w:val="003A4541"/>
    <w:rsid w:val="003A50A9"/>
    <w:rsid w:val="003A5E07"/>
    <w:rsid w:val="003B3312"/>
    <w:rsid w:val="003C0918"/>
    <w:rsid w:val="003C4D1D"/>
    <w:rsid w:val="003D189B"/>
    <w:rsid w:val="003F179B"/>
    <w:rsid w:val="00403711"/>
    <w:rsid w:val="00407B22"/>
    <w:rsid w:val="00411BE2"/>
    <w:rsid w:val="00431740"/>
    <w:rsid w:val="0043263A"/>
    <w:rsid w:val="00441760"/>
    <w:rsid w:val="0044560C"/>
    <w:rsid w:val="00451CA2"/>
    <w:rsid w:val="00453C81"/>
    <w:rsid w:val="00456D90"/>
    <w:rsid w:val="0046163A"/>
    <w:rsid w:val="00482FE0"/>
    <w:rsid w:val="0048672C"/>
    <w:rsid w:val="004A0DE7"/>
    <w:rsid w:val="004A2DD8"/>
    <w:rsid w:val="004C259F"/>
    <w:rsid w:val="004C2D18"/>
    <w:rsid w:val="004C4F7A"/>
    <w:rsid w:val="004C75E4"/>
    <w:rsid w:val="004D17C1"/>
    <w:rsid w:val="004D2795"/>
    <w:rsid w:val="004D3950"/>
    <w:rsid w:val="005163D7"/>
    <w:rsid w:val="0053576A"/>
    <w:rsid w:val="0054030D"/>
    <w:rsid w:val="00543DFB"/>
    <w:rsid w:val="005478C9"/>
    <w:rsid w:val="005575BD"/>
    <w:rsid w:val="00560EA8"/>
    <w:rsid w:val="005901E7"/>
    <w:rsid w:val="005B509C"/>
    <w:rsid w:val="005B691E"/>
    <w:rsid w:val="005C49EA"/>
    <w:rsid w:val="005C5660"/>
    <w:rsid w:val="005D70D2"/>
    <w:rsid w:val="005E4BD5"/>
    <w:rsid w:val="005F6ADF"/>
    <w:rsid w:val="0060181A"/>
    <w:rsid w:val="00601FAD"/>
    <w:rsid w:val="0060271A"/>
    <w:rsid w:val="00612512"/>
    <w:rsid w:val="006235CB"/>
    <w:rsid w:val="00626E44"/>
    <w:rsid w:val="00635743"/>
    <w:rsid w:val="006451EA"/>
    <w:rsid w:val="00646CD9"/>
    <w:rsid w:val="00666203"/>
    <w:rsid w:val="006738CC"/>
    <w:rsid w:val="00677E60"/>
    <w:rsid w:val="006826A3"/>
    <w:rsid w:val="0069716D"/>
    <w:rsid w:val="006A5E12"/>
    <w:rsid w:val="006B1E04"/>
    <w:rsid w:val="006B335F"/>
    <w:rsid w:val="006C1EE3"/>
    <w:rsid w:val="006C2A41"/>
    <w:rsid w:val="006C5208"/>
    <w:rsid w:val="006E1895"/>
    <w:rsid w:val="006E371E"/>
    <w:rsid w:val="006F08EC"/>
    <w:rsid w:val="006F6F5F"/>
    <w:rsid w:val="00704326"/>
    <w:rsid w:val="007072BC"/>
    <w:rsid w:val="00711370"/>
    <w:rsid w:val="00712B0C"/>
    <w:rsid w:val="007152F6"/>
    <w:rsid w:val="00720205"/>
    <w:rsid w:val="00733108"/>
    <w:rsid w:val="0074605E"/>
    <w:rsid w:val="007470E6"/>
    <w:rsid w:val="007611C9"/>
    <w:rsid w:val="00792E49"/>
    <w:rsid w:val="007A730D"/>
    <w:rsid w:val="007C02B2"/>
    <w:rsid w:val="007E54C0"/>
    <w:rsid w:val="007E6522"/>
    <w:rsid w:val="007F6EB7"/>
    <w:rsid w:val="008001CD"/>
    <w:rsid w:val="00817F59"/>
    <w:rsid w:val="00832AF0"/>
    <w:rsid w:val="008345FF"/>
    <w:rsid w:val="008401EB"/>
    <w:rsid w:val="00860C75"/>
    <w:rsid w:val="008636D7"/>
    <w:rsid w:val="00863DC0"/>
    <w:rsid w:val="00864DD0"/>
    <w:rsid w:val="00866481"/>
    <w:rsid w:val="0087051A"/>
    <w:rsid w:val="008741C0"/>
    <w:rsid w:val="008763B6"/>
    <w:rsid w:val="00885A17"/>
    <w:rsid w:val="00890B4F"/>
    <w:rsid w:val="008B3229"/>
    <w:rsid w:val="008C490F"/>
    <w:rsid w:val="008C522B"/>
    <w:rsid w:val="008D6915"/>
    <w:rsid w:val="008E5726"/>
    <w:rsid w:val="008F538B"/>
    <w:rsid w:val="008F5614"/>
    <w:rsid w:val="008F6C7F"/>
    <w:rsid w:val="0090166B"/>
    <w:rsid w:val="009073E4"/>
    <w:rsid w:val="00916D3E"/>
    <w:rsid w:val="00920A22"/>
    <w:rsid w:val="0092151F"/>
    <w:rsid w:val="00922C32"/>
    <w:rsid w:val="00926748"/>
    <w:rsid w:val="00927A17"/>
    <w:rsid w:val="00935B45"/>
    <w:rsid w:val="00940192"/>
    <w:rsid w:val="00947755"/>
    <w:rsid w:val="0095752F"/>
    <w:rsid w:val="00974D0E"/>
    <w:rsid w:val="0098683E"/>
    <w:rsid w:val="00993632"/>
    <w:rsid w:val="009A59D9"/>
    <w:rsid w:val="009B25CA"/>
    <w:rsid w:val="009B3F73"/>
    <w:rsid w:val="009B7BFF"/>
    <w:rsid w:val="009C47D6"/>
    <w:rsid w:val="009C76ED"/>
    <w:rsid w:val="009D0DD5"/>
    <w:rsid w:val="009D1263"/>
    <w:rsid w:val="009E0D6A"/>
    <w:rsid w:val="009E19A5"/>
    <w:rsid w:val="009F1BC2"/>
    <w:rsid w:val="009F2086"/>
    <w:rsid w:val="009F5612"/>
    <w:rsid w:val="00A03BE2"/>
    <w:rsid w:val="00A077F9"/>
    <w:rsid w:val="00A07CCE"/>
    <w:rsid w:val="00A1607A"/>
    <w:rsid w:val="00A23406"/>
    <w:rsid w:val="00A2677B"/>
    <w:rsid w:val="00A40393"/>
    <w:rsid w:val="00A4199A"/>
    <w:rsid w:val="00A43DAC"/>
    <w:rsid w:val="00A44198"/>
    <w:rsid w:val="00A46B0D"/>
    <w:rsid w:val="00A471B9"/>
    <w:rsid w:val="00A6435D"/>
    <w:rsid w:val="00A96FEE"/>
    <w:rsid w:val="00AA1091"/>
    <w:rsid w:val="00AB2F6D"/>
    <w:rsid w:val="00AD6056"/>
    <w:rsid w:val="00AE45E4"/>
    <w:rsid w:val="00AF482A"/>
    <w:rsid w:val="00B044B8"/>
    <w:rsid w:val="00B24341"/>
    <w:rsid w:val="00B3051E"/>
    <w:rsid w:val="00B428AC"/>
    <w:rsid w:val="00B46795"/>
    <w:rsid w:val="00B66D8E"/>
    <w:rsid w:val="00B75D86"/>
    <w:rsid w:val="00B80539"/>
    <w:rsid w:val="00B85F5D"/>
    <w:rsid w:val="00B87A3D"/>
    <w:rsid w:val="00B93DB0"/>
    <w:rsid w:val="00B9614B"/>
    <w:rsid w:val="00BA172E"/>
    <w:rsid w:val="00BA4C4F"/>
    <w:rsid w:val="00BB612F"/>
    <w:rsid w:val="00BC257B"/>
    <w:rsid w:val="00BC425E"/>
    <w:rsid w:val="00BC4E64"/>
    <w:rsid w:val="00BD25AC"/>
    <w:rsid w:val="00BE1101"/>
    <w:rsid w:val="00BE5BE1"/>
    <w:rsid w:val="00BF560D"/>
    <w:rsid w:val="00C16629"/>
    <w:rsid w:val="00C32B76"/>
    <w:rsid w:val="00C35D98"/>
    <w:rsid w:val="00C40703"/>
    <w:rsid w:val="00C43548"/>
    <w:rsid w:val="00C479D3"/>
    <w:rsid w:val="00C6180E"/>
    <w:rsid w:val="00C653A1"/>
    <w:rsid w:val="00C67898"/>
    <w:rsid w:val="00C8483E"/>
    <w:rsid w:val="00CA109C"/>
    <w:rsid w:val="00CB658E"/>
    <w:rsid w:val="00CD4F16"/>
    <w:rsid w:val="00CD50C2"/>
    <w:rsid w:val="00CE27E7"/>
    <w:rsid w:val="00CF342F"/>
    <w:rsid w:val="00CF73D2"/>
    <w:rsid w:val="00D127B6"/>
    <w:rsid w:val="00D150E9"/>
    <w:rsid w:val="00D16BCA"/>
    <w:rsid w:val="00D637FF"/>
    <w:rsid w:val="00DA4026"/>
    <w:rsid w:val="00DA4E9B"/>
    <w:rsid w:val="00DB008E"/>
    <w:rsid w:val="00DB113F"/>
    <w:rsid w:val="00DC0240"/>
    <w:rsid w:val="00DD0AE5"/>
    <w:rsid w:val="00DD0CFD"/>
    <w:rsid w:val="00DE2E20"/>
    <w:rsid w:val="00DF4814"/>
    <w:rsid w:val="00E04A68"/>
    <w:rsid w:val="00E04F62"/>
    <w:rsid w:val="00E15E18"/>
    <w:rsid w:val="00E232D9"/>
    <w:rsid w:val="00E32998"/>
    <w:rsid w:val="00E3705B"/>
    <w:rsid w:val="00E40488"/>
    <w:rsid w:val="00E56F90"/>
    <w:rsid w:val="00E6078E"/>
    <w:rsid w:val="00E627A0"/>
    <w:rsid w:val="00E82BB1"/>
    <w:rsid w:val="00E844A6"/>
    <w:rsid w:val="00E870FA"/>
    <w:rsid w:val="00EA6C1D"/>
    <w:rsid w:val="00EC0D97"/>
    <w:rsid w:val="00EC3E6C"/>
    <w:rsid w:val="00EC470D"/>
    <w:rsid w:val="00EC5017"/>
    <w:rsid w:val="00EC5112"/>
    <w:rsid w:val="00ED07B0"/>
    <w:rsid w:val="00EE4122"/>
    <w:rsid w:val="00EE69F7"/>
    <w:rsid w:val="00EF39C6"/>
    <w:rsid w:val="00F04734"/>
    <w:rsid w:val="00F05FD0"/>
    <w:rsid w:val="00F11885"/>
    <w:rsid w:val="00F25AE5"/>
    <w:rsid w:val="00F27EED"/>
    <w:rsid w:val="00F33D68"/>
    <w:rsid w:val="00F3401F"/>
    <w:rsid w:val="00F351B7"/>
    <w:rsid w:val="00F36651"/>
    <w:rsid w:val="00F42D26"/>
    <w:rsid w:val="00F44BCA"/>
    <w:rsid w:val="00F479C5"/>
    <w:rsid w:val="00F61A68"/>
    <w:rsid w:val="00F64885"/>
    <w:rsid w:val="00F6584E"/>
    <w:rsid w:val="00F743AE"/>
    <w:rsid w:val="00FB60AD"/>
    <w:rsid w:val="00FB7B02"/>
    <w:rsid w:val="00FC1E60"/>
    <w:rsid w:val="00FC294F"/>
    <w:rsid w:val="00FC363A"/>
    <w:rsid w:val="00FE224D"/>
    <w:rsid w:val="00FE426C"/>
    <w:rsid w:val="00FF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Lines="60" w:line="26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95"/>
    <w:rPr>
      <w:rFonts w:ascii="Garamond" w:hAnsi="Garamon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83E"/>
    <w:pPr>
      <w:spacing w:beforeLines="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8483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172">
          <w:marLeft w:val="88"/>
          <w:marRight w:val="88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877">
          <w:marLeft w:val="88"/>
          <w:marRight w:val="88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mie.bayardserviceweb.com/editor/resolveUid/37b5454e625dc73a9bc4c9a3640fbbb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mie.bayardserviceweb.com/editor/resolveUid/7ef7427fc3b4bd3b1f02ed0de6e282c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tamie.bayardserviceweb.com/editor/resolveUid/d7d762ed3541c504b2bd77ed273a9260" TargetMode="External"/><Relationship Id="rId4" Type="http://schemas.openxmlformats.org/officeDocument/2006/relationships/hyperlink" Target="http://tamie.bayardserviceweb.com/editor/resolveUid/07a463a9469d88ebdece7f2e80cd91d1" TargetMode="External"/><Relationship Id="rId9" Type="http://schemas.openxmlformats.org/officeDocument/2006/relationships/hyperlink" Target="http://tamie.bayardserviceweb.com/editor/resolveUid/f1eb41af3af85d541ee31dedf7c4474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1</cp:revision>
  <dcterms:created xsi:type="dcterms:W3CDTF">2016-12-24T15:01:00Z</dcterms:created>
  <dcterms:modified xsi:type="dcterms:W3CDTF">2016-12-24T15:08:00Z</dcterms:modified>
</cp:coreProperties>
</file>