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496" w:rsidRPr="006F6C4E" w:rsidRDefault="00956637" w:rsidP="006F6C4E">
      <w:pPr>
        <w:jc w:val="center"/>
        <w:rPr>
          <w:sz w:val="40"/>
        </w:rPr>
      </w:pPr>
      <w:r w:rsidRPr="006F6C4E">
        <w:rPr>
          <w:sz w:val="40"/>
        </w:rPr>
        <w:t>Une sortie du noviciat à Tournon</w:t>
      </w:r>
    </w:p>
    <w:p w:rsidR="00956637" w:rsidRDefault="00956637"/>
    <w:p w:rsidR="00956637" w:rsidRDefault="005556B2">
      <w:pPr>
        <w:rPr>
          <w:i/>
        </w:rPr>
      </w:pPr>
      <w:r w:rsidRPr="005556B2">
        <w:rPr>
          <w:i/>
        </w:rPr>
        <w:t xml:space="preserve">  </w:t>
      </w:r>
      <w:r w:rsidR="00956637" w:rsidRPr="005556B2">
        <w:rPr>
          <w:i/>
        </w:rPr>
        <w:t>Le jeudi 22 Jui</w:t>
      </w:r>
      <w:r w:rsidR="006F6C4E">
        <w:rPr>
          <w:i/>
        </w:rPr>
        <w:t>n 2017</w:t>
      </w:r>
      <w:r w:rsidR="00956637" w:rsidRPr="005556B2">
        <w:rPr>
          <w:i/>
        </w:rPr>
        <w:t xml:space="preserve">, le noviciat (F. Gaël, maître des novices et F. Charles) est parti pour une journée de visite-détente au village de Tournon, proche de l’Abbaye. </w:t>
      </w:r>
    </w:p>
    <w:p w:rsidR="005556B2" w:rsidRPr="005556B2" w:rsidRDefault="005556B2">
      <w:pPr>
        <w:rPr>
          <w:i/>
        </w:rPr>
      </w:pPr>
    </w:p>
    <w:p w:rsidR="00956637" w:rsidRDefault="006F6C4E">
      <w:r>
        <w:rPr>
          <w:noProof/>
          <w:lang w:eastAsia="fr-FR"/>
        </w:rPr>
        <w:drawing>
          <wp:anchor distT="0" distB="0" distL="114300" distR="114300" simplePos="0" relativeHeight="251659264" behindDoc="0" locked="0" layoutInCell="1" allowOverlap="1" wp14:anchorId="1171A91F" wp14:editId="5071C022">
            <wp:simplePos x="0" y="0"/>
            <wp:positionH relativeFrom="margin">
              <wp:posOffset>4074795</wp:posOffset>
            </wp:positionH>
            <wp:positionV relativeFrom="margin">
              <wp:posOffset>1695450</wp:posOffset>
            </wp:positionV>
            <wp:extent cx="2790825" cy="207645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0825" cy="2076450"/>
                    </a:xfrm>
                    <a:prstGeom prst="rect">
                      <a:avLst/>
                    </a:prstGeom>
                    <a:noFill/>
                    <a:ln>
                      <a:noFill/>
                    </a:ln>
                  </pic:spPr>
                </pic:pic>
              </a:graphicData>
            </a:graphic>
          </wp:anchor>
        </w:drawing>
      </w:r>
      <w:r>
        <w:rPr>
          <w:noProof/>
          <w:lang w:eastAsia="fr-FR"/>
        </w:rPr>
        <w:drawing>
          <wp:anchor distT="0" distB="0" distL="114300" distR="114300" simplePos="0" relativeHeight="251658240" behindDoc="0" locked="0" layoutInCell="1" allowOverlap="1" wp14:anchorId="372D9560" wp14:editId="6AC86714">
            <wp:simplePos x="0" y="0"/>
            <wp:positionH relativeFrom="margin">
              <wp:posOffset>47625</wp:posOffset>
            </wp:positionH>
            <wp:positionV relativeFrom="margin">
              <wp:posOffset>1733550</wp:posOffset>
            </wp:positionV>
            <wp:extent cx="1095375" cy="12382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38250"/>
                    </a:xfrm>
                    <a:prstGeom prst="rect">
                      <a:avLst/>
                    </a:prstGeom>
                    <a:noFill/>
                    <a:ln>
                      <a:noFill/>
                    </a:ln>
                  </pic:spPr>
                </pic:pic>
              </a:graphicData>
            </a:graphic>
          </wp:anchor>
        </w:drawing>
      </w:r>
      <w:r w:rsidR="00C831FB">
        <w:t xml:space="preserve">  </w:t>
      </w:r>
      <w:r w:rsidR="00956637">
        <w:t xml:space="preserve">Par une journée estivale, nous sommes partis aux alentours de 9h pour Tournon. Nous y avons retrouvés nos guides pour la journée : Yves </w:t>
      </w:r>
      <w:proofErr w:type="spellStart"/>
      <w:r w:rsidR="00956637">
        <w:t>Gaz</w:t>
      </w:r>
      <w:r w:rsidR="001E3699">
        <w:t>z</w:t>
      </w:r>
      <w:r w:rsidR="00956637">
        <w:t>ola</w:t>
      </w:r>
      <w:proofErr w:type="spellEnd"/>
      <w:r w:rsidR="00956637">
        <w:t xml:space="preserve"> et sa femme Claudi</w:t>
      </w:r>
      <w:r w:rsidR="001E3699">
        <w:t>e</w:t>
      </w:r>
      <w:r w:rsidR="00956637">
        <w:t xml:space="preserve">. Yves est un ami du monastère, qui a longtemps </w:t>
      </w:r>
      <w:r w:rsidR="009770D7">
        <w:t>apporté des compléments substantiels de</w:t>
      </w:r>
      <w:r w:rsidR="00956637">
        <w:t xml:space="preserve"> lait pour </w:t>
      </w:r>
      <w:r w:rsidR="009770D7">
        <w:t>notre</w:t>
      </w:r>
      <w:r w:rsidR="00956637">
        <w:t xml:space="preserve"> fromagerie. Il est aussi lieutenant de la caserne des </w:t>
      </w:r>
      <w:r w:rsidR="009770D7">
        <w:t>sapeurs-</w:t>
      </w:r>
      <w:r w:rsidR="00956637">
        <w:t>pompiers</w:t>
      </w:r>
      <w:r w:rsidR="001E3699">
        <w:t xml:space="preserve"> </w:t>
      </w:r>
      <w:r w:rsidR="009770D7">
        <w:t xml:space="preserve">volontaires </w:t>
      </w:r>
      <w:r w:rsidR="001E3699">
        <w:t xml:space="preserve">de </w:t>
      </w:r>
      <w:proofErr w:type="spellStart"/>
      <w:r w:rsidR="001E3699">
        <w:t>Frontenex</w:t>
      </w:r>
      <w:proofErr w:type="spellEnd"/>
      <w:r w:rsidR="00956637">
        <w:t>. Sa femme Claudi</w:t>
      </w:r>
      <w:r w:rsidR="001E3699">
        <w:t>e</w:t>
      </w:r>
      <w:r w:rsidR="00956637">
        <w:t xml:space="preserve">, nous a fait visiter l’église de Tournon, qui est à peu près contemporaine de l’Abbaye, au XIIème siècle. </w:t>
      </w:r>
      <w:r w:rsidR="005556B2">
        <w:t>On trouve</w:t>
      </w:r>
      <w:r w:rsidR="009F40F0">
        <w:t xml:space="preserve"> en </w:t>
      </w:r>
      <w:r w:rsidR="00C831FB">
        <w:t>façade</w:t>
      </w:r>
      <w:r w:rsidR="009F40F0">
        <w:t xml:space="preserve"> </w:t>
      </w:r>
      <w:r w:rsidR="005556B2">
        <w:t xml:space="preserve">de l’église </w:t>
      </w:r>
      <w:r w:rsidR="009F40F0">
        <w:t>une reproduction de la grotte de Lourdes</w:t>
      </w:r>
      <w:r w:rsidR="009770D7">
        <w:t xml:space="preserve"> édifiée en 1876, qui fut l’occasion de grands pèlerinages le 2 juillet jusqu’à la fin du XXe siècle, suite à la guérison miraculeuse d’une jeune fille.</w:t>
      </w:r>
      <w:r w:rsidR="009F40F0">
        <w:t xml:space="preserve"> </w:t>
      </w:r>
    </w:p>
    <w:p w:rsidR="009F40F0" w:rsidRDefault="009F40F0">
      <w:r>
        <w:t xml:space="preserve">  Ensuite, nous avons changé</w:t>
      </w:r>
      <w:r w:rsidR="005556B2">
        <w:t>s</w:t>
      </w:r>
      <w:r>
        <w:t xml:space="preserve"> de domaine puisqu’Yves nous a conduits… à la station d’épuration</w:t>
      </w:r>
      <w:r w:rsidR="00BB011F">
        <w:t xml:space="preserve"> dont il a organisé et suivi le chantier de rénovation.</w:t>
      </w:r>
      <w:r>
        <w:t xml:space="preserve">  Elle récupère les eaux usées </w:t>
      </w:r>
      <w:r w:rsidR="00BB011F">
        <w:t xml:space="preserve">de 14 communes, dont </w:t>
      </w:r>
      <w:r>
        <w:t xml:space="preserve">Albertville. Nous avons pu observer tout le circuit de l’eau, depuis son arrivée des égouts, jusqu'à sa sortie dans l’Isère. Le plus étonnant a été d’apprendre que </w:t>
      </w:r>
      <w:r w:rsidR="005556B2">
        <w:t>pour gérer</w:t>
      </w:r>
      <w:r>
        <w:t xml:space="preserve"> cette </w:t>
      </w:r>
      <w:r w:rsidR="005556B2">
        <w:t>immense</w:t>
      </w:r>
      <w:r>
        <w:t xml:space="preserve"> station, il n’y  a en tout que trois employés. En fait, </w:t>
      </w:r>
      <w:r w:rsidR="005556B2">
        <w:t>c’</w:t>
      </w:r>
      <w:r>
        <w:t xml:space="preserve">est si bien informatisé, que c’est même l’automate qui appelle  l’employé chez lui en cas de problème. </w:t>
      </w:r>
      <w:r w:rsidR="009770D7">
        <w:t>(</w:t>
      </w:r>
      <w:r w:rsidR="006F6C4E">
        <w:t xml:space="preserve">Voir au verso photo et commentaires du </w:t>
      </w:r>
      <w:r w:rsidR="006F6C4E" w:rsidRPr="006F6C4E">
        <w:rPr>
          <w:i/>
        </w:rPr>
        <w:t>Dauphiné Libéré</w:t>
      </w:r>
      <w:r w:rsidR="006F6C4E">
        <w:t xml:space="preserve"> du 6 octobre 2013.</w:t>
      </w:r>
      <w:r w:rsidR="009770D7">
        <w:t>)</w:t>
      </w:r>
    </w:p>
    <w:p w:rsidR="0019748D" w:rsidRDefault="009770D7">
      <w:r>
        <w:rPr>
          <w:noProof/>
          <w:lang w:eastAsia="fr-FR"/>
        </w:rPr>
        <w:drawing>
          <wp:anchor distT="0" distB="0" distL="114300" distR="114300" simplePos="0" relativeHeight="251660288" behindDoc="0" locked="0" layoutInCell="1" allowOverlap="1" wp14:anchorId="070B4A83" wp14:editId="57363E08">
            <wp:simplePos x="1828800" y="6696075"/>
            <wp:positionH relativeFrom="margin">
              <wp:align>left</wp:align>
            </wp:positionH>
            <wp:positionV relativeFrom="margin">
              <wp:posOffset>5479415</wp:posOffset>
            </wp:positionV>
            <wp:extent cx="1933575" cy="180975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1809750"/>
                    </a:xfrm>
                    <a:prstGeom prst="rect">
                      <a:avLst/>
                    </a:prstGeom>
                    <a:noFill/>
                    <a:ln>
                      <a:noFill/>
                    </a:ln>
                  </pic:spPr>
                </pic:pic>
              </a:graphicData>
            </a:graphic>
          </wp:anchor>
        </w:drawing>
      </w:r>
      <w:r w:rsidR="00A84235">
        <w:rPr>
          <w:noProof/>
          <w:lang w:eastAsia="fr-FR"/>
        </w:rPr>
        <w:drawing>
          <wp:anchor distT="0" distB="0" distL="114300" distR="114300" simplePos="0" relativeHeight="251661312" behindDoc="0" locked="0" layoutInCell="1" allowOverlap="1" wp14:anchorId="334AE71C" wp14:editId="5B90EA59">
            <wp:simplePos x="0" y="0"/>
            <wp:positionH relativeFrom="margin">
              <wp:posOffset>4769485</wp:posOffset>
            </wp:positionH>
            <wp:positionV relativeFrom="margin">
              <wp:posOffset>6127115</wp:posOffset>
            </wp:positionV>
            <wp:extent cx="1933575" cy="19812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1933575" cy="1981200"/>
                    </a:xfrm>
                    <a:prstGeom prst="rect">
                      <a:avLst/>
                    </a:prstGeom>
                    <a:noFill/>
                    <a:ln>
                      <a:noFill/>
                    </a:ln>
                  </pic:spPr>
                </pic:pic>
              </a:graphicData>
            </a:graphic>
          </wp:anchor>
        </w:drawing>
      </w:r>
      <w:r w:rsidR="005556B2">
        <w:t xml:space="preserve">  </w:t>
      </w:r>
      <w:r w:rsidR="0019748D">
        <w:t>Après le déjeuner chez nos hôtes</w:t>
      </w:r>
      <w:r w:rsidR="00A84235">
        <w:t xml:space="preserve"> en présence de notre curé René Ferrand</w:t>
      </w:r>
      <w:r w:rsidR="0019748D">
        <w:t xml:space="preserve">, Yves nous a emmenés, sous un soleil de plomb, voir une entreprise d’hélicoptères (la SAF). </w:t>
      </w:r>
      <w:r w:rsidR="00880D25">
        <w:t>C’est un lieu prisé par les pilotes</w:t>
      </w:r>
      <w:r w:rsidR="00BB011F">
        <w:t xml:space="preserve"> de tous pays</w:t>
      </w:r>
      <w:r w:rsidR="00880D25">
        <w:t xml:space="preserve"> qui veulent améliorer leur niveau. Ils ont deux cabines de vol capables de simuler</w:t>
      </w:r>
      <w:r w:rsidR="0019748D">
        <w:t xml:space="preserve"> non seulement le paysage sur </w:t>
      </w:r>
      <w:r>
        <w:t>un écran géant</w:t>
      </w:r>
      <w:r w:rsidR="0019748D">
        <w:t xml:space="preserve">, mais aussi les mouvements d’un appareil en vol. </w:t>
      </w:r>
      <w:r w:rsidR="00880D25">
        <w:t>La cabine est impressionnante, perchée sur deux immenses bras articulés, aussi grande qu’un hélicoptère réel. On y accède par un escalier : il ne faut pas avoir le vertige !</w:t>
      </w:r>
    </w:p>
    <w:p w:rsidR="00880D25" w:rsidRDefault="005556B2">
      <w:r>
        <w:t xml:space="preserve">  </w:t>
      </w:r>
      <w:r w:rsidR="00880D25">
        <w:t xml:space="preserve">Après cette visite, nous avons fait un passage éclair par la caserne des pompiers </w:t>
      </w:r>
      <w:r w:rsidR="00A84235">
        <w:t xml:space="preserve">« Val Tamié » située à </w:t>
      </w:r>
      <w:proofErr w:type="spellStart"/>
      <w:r w:rsidR="00A84235">
        <w:t>Frontenex</w:t>
      </w:r>
      <w:proofErr w:type="spellEnd"/>
      <w:r w:rsidR="00A84235">
        <w:t xml:space="preserve"> près de l’entrée de l’autoroute</w:t>
      </w:r>
      <w:r w:rsidR="00BB011F">
        <w:t>. L</w:t>
      </w:r>
      <w:r w:rsidR="00880D25">
        <w:t>e fils d’Yves</w:t>
      </w:r>
      <w:r w:rsidR="00BB011F">
        <w:t xml:space="preserve"> qui se trouvait là</w:t>
      </w:r>
      <w:r w:rsidR="00880D25">
        <w:t>, pompier lui auss</w:t>
      </w:r>
      <w:r w:rsidR="001E3699">
        <w:t>i, nous a présenté son travail, en particulier au centre d’appels téléphoniques de Chambéry où sont réparties</w:t>
      </w:r>
      <w:r w:rsidR="00BB011F">
        <w:t xml:space="preserve"> et coordonnées</w:t>
      </w:r>
      <w:r w:rsidR="001E3699">
        <w:t xml:space="preserve"> les interventions</w:t>
      </w:r>
      <w:r w:rsidR="00BB011F">
        <w:t xml:space="preserve"> sur le territoire</w:t>
      </w:r>
      <w:r w:rsidR="001E3699">
        <w:t>.</w:t>
      </w:r>
      <w:r w:rsidR="00A84235" w:rsidRPr="00A84235">
        <w:rPr>
          <w:noProof/>
          <w:lang w:eastAsia="fr-FR"/>
        </w:rPr>
        <w:t xml:space="preserve"> </w:t>
      </w:r>
    </w:p>
    <w:p w:rsidR="006F6C4E" w:rsidRDefault="006F6C4E"/>
    <w:p w:rsidR="00880D25" w:rsidRDefault="00880D25">
      <w:r>
        <w:t xml:space="preserve"> </w:t>
      </w:r>
      <w:r w:rsidR="005556B2">
        <w:t xml:space="preserve">  </w:t>
      </w:r>
      <w:r>
        <w:t xml:space="preserve"> </w:t>
      </w:r>
      <w:r w:rsidR="00E76473">
        <w:t>Pour finir la journée</w:t>
      </w:r>
      <w:r>
        <w:t>,</w:t>
      </w:r>
      <w:r w:rsidR="00E76473">
        <w:t xml:space="preserve"> nouveau</w:t>
      </w:r>
      <w:r>
        <w:t xml:space="preserve"> </w:t>
      </w:r>
      <w:r w:rsidR="00E76473">
        <w:t xml:space="preserve">changement de décor ! Nous avons terminé la </w:t>
      </w:r>
      <w:r w:rsidR="005556B2">
        <w:t xml:space="preserve">sortie </w:t>
      </w:r>
      <w:r w:rsidR="00E76473">
        <w:t>comme nous l’avions commencée, par une visite plus « spirituelle »</w:t>
      </w:r>
      <w:r w:rsidR="00BB011F">
        <w:t xml:space="preserve"> sous la houlette de</w:t>
      </w:r>
      <w:r w:rsidR="00A84235">
        <w:t xml:space="preserve"> Bernard </w:t>
      </w:r>
      <w:proofErr w:type="spellStart"/>
      <w:r w:rsidR="00A84235">
        <w:t>Demotz</w:t>
      </w:r>
      <w:proofErr w:type="spellEnd"/>
      <w:r w:rsidR="00A84235">
        <w:t>, professeur émérite d’histoire médiévale à l’université Jean Moulin, Lyon III</w:t>
      </w:r>
      <w:r w:rsidR="00E76473">
        <w:t> : l’église Saint Jean-Baptiste de Cléry</w:t>
      </w:r>
      <w:r w:rsidR="00A84235">
        <w:t xml:space="preserve"> (voir photo au verso)</w:t>
      </w:r>
      <w:r w:rsidR="00E76473">
        <w:t>. C’est un très beau prieuré roman du XIIème siècle, construit par des chanoines de Saint Augustin. L’intérieur vaut vraiment le coup d’œil. Avec son autel roman en pierre et son retable baroque du XVIIème, elle est assez originale</w:t>
      </w:r>
      <w:r w:rsidR="005556B2">
        <w:t xml:space="preserve">. </w:t>
      </w:r>
      <w:r w:rsidR="00E76473">
        <w:t>En hau</w:t>
      </w:r>
      <w:r w:rsidR="005556B2">
        <w:t xml:space="preserve">t du retable, une statue, bien </w:t>
      </w:r>
      <w:r w:rsidR="00E76473">
        <w:t>baroque</w:t>
      </w:r>
      <w:r w:rsidR="005556B2">
        <w:t>,</w:t>
      </w:r>
      <w:r w:rsidR="00E76473">
        <w:t xml:space="preserve"> représentant un Dieu le Père barbu </w:t>
      </w:r>
      <w:r w:rsidR="00C831FB">
        <w:t xml:space="preserve">nous a accueillis les </w:t>
      </w:r>
      <w:r w:rsidR="00E76473">
        <w:t>bras grand</w:t>
      </w:r>
      <w:r w:rsidR="00BB011F">
        <w:t>s</w:t>
      </w:r>
      <w:bookmarkStart w:id="0" w:name="_GoBack"/>
      <w:bookmarkEnd w:id="0"/>
      <w:r w:rsidR="00E76473">
        <w:t xml:space="preserve"> ouverts</w:t>
      </w:r>
      <w:r w:rsidR="005556B2">
        <w:t> !</w:t>
      </w:r>
    </w:p>
    <w:p w:rsidR="00880D25" w:rsidRDefault="00880D25"/>
    <w:p w:rsidR="00E76473" w:rsidRDefault="00E76473">
      <w:r>
        <w:lastRenderedPageBreak/>
        <w:t>Ainsi s’est terminé</w:t>
      </w:r>
      <w:r w:rsidR="005556B2">
        <w:t>e</w:t>
      </w:r>
      <w:r>
        <w:t xml:space="preserve"> cette sortie du noviciat. Nous sommes rentrés</w:t>
      </w:r>
      <w:r w:rsidR="005556B2">
        <w:t xml:space="preserve"> juste</w:t>
      </w:r>
      <w:r>
        <w:t xml:space="preserve"> à temps pour</w:t>
      </w:r>
      <w:r w:rsidR="005556B2">
        <w:t xml:space="preserve"> célébrer</w:t>
      </w:r>
      <w:r>
        <w:t xml:space="preserve"> les vêpres du Sacré-Cœur</w:t>
      </w:r>
      <w:r w:rsidR="005556B2">
        <w:t>, les esprits et les cœurs pleins des rencontres et des belles découvertes de la journée.</w:t>
      </w:r>
    </w:p>
    <w:p w:rsidR="005556B2" w:rsidRDefault="005556B2"/>
    <w:p w:rsidR="003D46E1" w:rsidRDefault="005556B2">
      <w:r>
        <w:tab/>
      </w:r>
      <w:r>
        <w:tab/>
      </w:r>
      <w:r>
        <w:tab/>
      </w:r>
      <w:r>
        <w:tab/>
      </w:r>
      <w:r>
        <w:tab/>
      </w:r>
    </w:p>
    <w:p w:rsidR="005556B2" w:rsidRDefault="005556B2"/>
    <w:p w:rsidR="008D6FF8" w:rsidRDefault="006F6C4E">
      <w:r>
        <w:rPr>
          <w:noProof/>
          <w:lang w:eastAsia="fr-FR"/>
        </w:rPr>
        <w:drawing>
          <wp:inline distT="0" distB="0" distL="0" distR="0" wp14:anchorId="768B0774" wp14:editId="4EA9E0D4">
            <wp:extent cx="5760720" cy="517558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175582"/>
                    </a:xfrm>
                    <a:prstGeom prst="rect">
                      <a:avLst/>
                    </a:prstGeom>
                    <a:noFill/>
                    <a:ln>
                      <a:noFill/>
                    </a:ln>
                  </pic:spPr>
                </pic:pic>
              </a:graphicData>
            </a:graphic>
          </wp:inline>
        </w:drawing>
      </w:r>
    </w:p>
    <w:p w:rsidR="008D6FF8" w:rsidRDefault="008D6FF8"/>
    <w:p w:rsidR="008D6FF8" w:rsidRDefault="008D6FF8">
      <w:r>
        <w:rPr>
          <w:noProof/>
          <w:lang w:eastAsia="fr-FR"/>
        </w:rPr>
        <w:drawing>
          <wp:anchor distT="0" distB="0" distL="114300" distR="114300" simplePos="0" relativeHeight="251662336" behindDoc="0" locked="0" layoutInCell="1" allowOverlap="1">
            <wp:simplePos x="1143000" y="7162800"/>
            <wp:positionH relativeFrom="margin">
              <wp:align>center</wp:align>
            </wp:positionH>
            <wp:positionV relativeFrom="margin">
              <wp:align>bottom</wp:align>
            </wp:positionV>
            <wp:extent cx="3381375" cy="2747645"/>
            <wp:effectExtent l="0" t="323850" r="0" b="30035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3381375" cy="2747645"/>
                    </a:xfrm>
                    <a:prstGeom prst="rect">
                      <a:avLst/>
                    </a:prstGeom>
                    <a:noFill/>
                    <a:ln>
                      <a:noFill/>
                    </a:ln>
                  </pic:spPr>
                </pic:pic>
              </a:graphicData>
            </a:graphic>
          </wp:anchor>
        </w:drawing>
      </w:r>
    </w:p>
    <w:sectPr w:rsidR="008D6FF8" w:rsidSect="006F6C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956637"/>
    <w:rsid w:val="000B1C08"/>
    <w:rsid w:val="0019748D"/>
    <w:rsid w:val="001E3699"/>
    <w:rsid w:val="00334EDB"/>
    <w:rsid w:val="003A4292"/>
    <w:rsid w:val="003D46E1"/>
    <w:rsid w:val="005556B2"/>
    <w:rsid w:val="006D5496"/>
    <w:rsid w:val="006F6C4E"/>
    <w:rsid w:val="00880D25"/>
    <w:rsid w:val="008D6FF8"/>
    <w:rsid w:val="00956637"/>
    <w:rsid w:val="009770D7"/>
    <w:rsid w:val="009F40F0"/>
    <w:rsid w:val="00A84235"/>
    <w:rsid w:val="00BB011F"/>
    <w:rsid w:val="00BD5DB7"/>
    <w:rsid w:val="00C831FB"/>
    <w:rsid w:val="00C87D81"/>
    <w:rsid w:val="00E764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276" w:lineRule="auto"/>
        <w:ind w:left="107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4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D6FF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6F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521</Words>
  <Characters>2868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Noviciat</dc:creator>
  <cp:keywords/>
  <dc:description/>
  <cp:lastModifiedBy>Utilisateur Windows</cp:lastModifiedBy>
  <cp:revision>7</cp:revision>
  <dcterms:created xsi:type="dcterms:W3CDTF">2017-06-28T07:49:00Z</dcterms:created>
  <dcterms:modified xsi:type="dcterms:W3CDTF">2017-07-01T04:55:00Z</dcterms:modified>
</cp:coreProperties>
</file>